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AE" w:rsidRPr="007311AE" w:rsidRDefault="00B851A7" w:rsidP="007311AE">
      <w:pPr>
        <w:jc w:val="both"/>
        <w:rPr>
          <w:rFonts w:ascii="Times New Roman" w:hAnsi="Times New Roman" w:cs="Times New Roman"/>
          <w:b/>
          <w:sz w:val="16"/>
          <w:szCs w:val="16"/>
        </w:rPr>
      </w:pPr>
      <w:hyperlink r:id="rId4" w:history="1">
        <w:r w:rsidR="00576D50" w:rsidRPr="007311AE">
          <w:rPr>
            <w:rFonts w:ascii="Times New Roman" w:eastAsia="Times New Roman" w:hAnsi="Times New Roman" w:cs="Times New Roman"/>
            <w:b/>
            <w:bCs/>
            <w:kern w:val="36"/>
            <w:sz w:val="16"/>
            <w:szCs w:val="16"/>
            <w:lang w:eastAsia="bg-BG"/>
          </w:rPr>
          <w:t>Съобщение за оповестяване на ценови предложения в открита процедура, с предмет: „</w:t>
        </w:r>
      </w:hyperlink>
      <w:r w:rsidR="007311AE" w:rsidRPr="007311AE">
        <w:rPr>
          <w:rFonts w:ascii="Times New Roman" w:hAnsi="Times New Roman" w:cs="Times New Roman"/>
          <w:b/>
          <w:sz w:val="16"/>
          <w:szCs w:val="16"/>
        </w:rPr>
        <w:t>Закупуване на течни горива за МПС, собственост  на „МБАЛ-Бургас” АД чрез карти за безналично плащане”</w:t>
      </w:r>
    </w:p>
    <w:p w:rsidR="003A003B" w:rsidRDefault="003A003B" w:rsidP="007311AE">
      <w:pPr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          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К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омисия </w:t>
      </w:r>
      <w:r w:rsid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определена със  Заповед № VІ–Р–6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80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/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13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.</w:t>
      </w:r>
      <w:r w:rsid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1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2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.2014г. на изпълнителния директор на „МБАЛ – Бургас” АД, уведомява участниците в процедура по реда на ЗОП, с предмет: </w:t>
      </w:r>
      <w:r w:rsidR="007311AE" w:rsidRPr="007311AE">
        <w:rPr>
          <w:rFonts w:ascii="Times New Roman" w:hAnsi="Times New Roman"/>
          <w:sz w:val="16"/>
          <w:szCs w:val="16"/>
        </w:rPr>
        <w:t>„Закупуване на течни горива за МПС, собственост  на „МБАЛ-Бургас” АД чрез карти за безналично плащане”</w:t>
      </w:r>
      <w:r w:rsidRPr="00576D50"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  <w:t>,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 че</w:t>
      </w:r>
      <w:r w:rsidR="007B17D5"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  <w:t xml:space="preserve"> 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о</w:t>
      </w:r>
      <w:r w:rsidR="007B17D5">
        <w:rPr>
          <w:rFonts w:ascii="Times New Roman" w:eastAsia="Times New Roman" w:hAnsi="Times New Roman" w:cs="Times New Roman"/>
          <w:sz w:val="16"/>
          <w:szCs w:val="16"/>
          <w:lang w:eastAsia="bg-BG"/>
        </w:rPr>
        <w:t>тварянето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на ценов</w:t>
      </w:r>
      <w:r w:rsidR="007B17D5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ото 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предложени</w:t>
      </w:r>
      <w:r w:rsidR="007B17D5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е 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ще се извърши на </w:t>
      </w:r>
      <w:r w:rsid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1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9</w:t>
      </w:r>
      <w:r w:rsid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.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01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.201</w:t>
      </w:r>
      <w:r w:rsidR="007311AE">
        <w:rPr>
          <w:rFonts w:ascii="Times New Roman" w:eastAsia="Times New Roman" w:hAnsi="Times New Roman" w:cs="Times New Roman"/>
          <w:sz w:val="16"/>
          <w:szCs w:val="16"/>
          <w:lang w:eastAsia="bg-BG"/>
        </w:rPr>
        <w:t>5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г. от 11:00ч. в аулата на болницата, на адрес: гр. Бургас, бул. „Стефан Стамболов” № 73</w:t>
      </w:r>
      <w:r w:rsid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>,</w:t>
      </w:r>
      <w:r w:rsidRPr="00576D50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административен корпус, ет.1.</w:t>
      </w:r>
    </w:p>
    <w:p w:rsidR="005841BD" w:rsidRPr="003A003B" w:rsidRDefault="005841BD">
      <w:pPr>
        <w:rPr>
          <w:rFonts w:ascii="Tahoma" w:hAnsi="Tahoma" w:cs="Tahoma"/>
          <w:sz w:val="16"/>
          <w:szCs w:val="16"/>
        </w:rPr>
      </w:pPr>
    </w:p>
    <w:sectPr w:rsidR="005841BD" w:rsidRPr="003A003B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3A003B"/>
    <w:rsid w:val="002D690B"/>
    <w:rsid w:val="003A003B"/>
    <w:rsid w:val="00576D50"/>
    <w:rsid w:val="005841BD"/>
    <w:rsid w:val="00597840"/>
    <w:rsid w:val="006715BC"/>
    <w:rsid w:val="007311AE"/>
    <w:rsid w:val="007B17D5"/>
    <w:rsid w:val="00B851A7"/>
    <w:rsid w:val="00BA0A85"/>
    <w:rsid w:val="00E0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BD"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balburgas.com/bg/news/view/58/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 PRAVEN OTDEL</cp:lastModifiedBy>
  <cp:revision>2</cp:revision>
  <dcterms:created xsi:type="dcterms:W3CDTF">2015-01-15T10:13:00Z</dcterms:created>
  <dcterms:modified xsi:type="dcterms:W3CDTF">2015-01-15T10:13:00Z</dcterms:modified>
</cp:coreProperties>
</file>